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tblpXSpec="center" w:tblpY="900"/>
        <w:tblW w:w="7378" w:type="dxa"/>
        <w:tblLayout w:type="fixed"/>
        <w:tblLook w:val="04A0" w:firstRow="1" w:lastRow="0" w:firstColumn="1" w:lastColumn="0" w:noHBand="0" w:noVBand="1"/>
      </w:tblPr>
      <w:tblGrid>
        <w:gridCol w:w="236"/>
        <w:gridCol w:w="2911"/>
        <w:gridCol w:w="2079"/>
        <w:gridCol w:w="2152"/>
      </w:tblGrid>
      <w:tr w:rsidR="00632413" w14:paraId="53370497" w14:textId="77777777" w:rsidTr="00632413">
        <w:trPr>
          <w:trHeight w:val="29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AFDE" w14:textId="77777777" w:rsidR="00632413" w:rsidRDefault="00632413" w:rsidP="00632413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B501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77C7238D" w14:textId="1907201D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12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6F22A353" w14:textId="77777777" w:rsidR="00632413" w:rsidRDefault="00632413" w:rsidP="0063241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9287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8.30–12.30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03C2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Prova scritta Italiano</w:t>
            </w:r>
          </w:p>
        </w:tc>
      </w:tr>
      <w:tr w:rsidR="00632413" w14:paraId="704B308C" w14:textId="77777777" w:rsidTr="00632413">
        <w:trPr>
          <w:trHeight w:val="4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E9E7" w14:textId="77777777" w:rsidR="00632413" w:rsidRDefault="00632413" w:rsidP="00632413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751C" w14:textId="77777777" w:rsidR="00632413" w:rsidRDefault="00632413" w:rsidP="00632413">
            <w:pPr>
              <w:ind w:firstLine="660"/>
              <w:jc w:val="both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3DFE5713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13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2A94FC9D" w14:textId="11D487FE" w:rsidR="00632413" w:rsidRDefault="00632413" w:rsidP="00632413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E7A2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8.30–11.30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F39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Prova scritta Matematica</w:t>
            </w:r>
          </w:p>
        </w:tc>
      </w:tr>
      <w:tr w:rsidR="00632413" w14:paraId="0021D661" w14:textId="77777777" w:rsidTr="00632413">
        <w:trPr>
          <w:trHeight w:val="2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6C0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69CE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</w:t>
            </w:r>
          </w:p>
          <w:p w14:paraId="1EF7320E" w14:textId="0C47F332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14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7F4774CD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CD03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8.30–12.30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E5B3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Prova scritta Lingue</w:t>
            </w:r>
          </w:p>
        </w:tc>
      </w:tr>
      <w:tr w:rsidR="00632413" w14:paraId="7366ABE3" w14:textId="77777777" w:rsidTr="00632413">
        <w:trPr>
          <w:trHeight w:val="4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EC41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C1E2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</w:t>
            </w:r>
          </w:p>
          <w:p w14:paraId="307B734A" w14:textId="7B9FBF3F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14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3C59491D" w14:textId="77777777" w:rsidR="00632413" w:rsidRDefault="00632413" w:rsidP="0063241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BB0C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 Ore12.30–14.00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8936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Correzione prove scritte</w:t>
            </w:r>
          </w:p>
        </w:tc>
      </w:tr>
      <w:tr w:rsidR="00632413" w14:paraId="7CF041B6" w14:textId="77777777" w:rsidTr="00632413">
        <w:trPr>
          <w:trHeight w:val="2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2A69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3695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61EA871C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17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73B0DD3A" w14:textId="45B2D2FE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E72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8.00–11.30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214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Colloqui orali sez. A</w:t>
            </w:r>
          </w:p>
        </w:tc>
      </w:tr>
      <w:tr w:rsidR="00632413" w14:paraId="3B15CE70" w14:textId="77777777" w:rsidTr="00632413">
        <w:trPr>
          <w:trHeight w:val="2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EB6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9250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3D2D5B7D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17 giugno 2024</w:t>
            </w:r>
          </w:p>
          <w:p w14:paraId="6BF50491" w14:textId="7D4E1ECD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1E52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14-17.30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FC24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Colloqui orali sez. C</w:t>
            </w:r>
          </w:p>
        </w:tc>
      </w:tr>
      <w:tr w:rsidR="00632413" w14:paraId="616C578D" w14:textId="77777777" w:rsidTr="00632413">
        <w:trPr>
          <w:trHeight w:val="68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84F7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4576" w14:textId="77777777" w:rsidR="00632413" w:rsidRDefault="00632413" w:rsidP="00632413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4CB4C46E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18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62D583B8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0FE6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8.00–11.30</w:t>
            </w:r>
          </w:p>
          <w:p w14:paraId="730DAD2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14.00-17.00</w:t>
            </w:r>
          </w:p>
          <w:p w14:paraId="6EB91074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17.00-18.00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1712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Colloqui orali sez. D</w:t>
            </w:r>
          </w:p>
          <w:p w14:paraId="73B6DAC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Colloqui orali sez. A</w:t>
            </w:r>
          </w:p>
          <w:p w14:paraId="48F45BA3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Scrutini sez. A</w:t>
            </w:r>
          </w:p>
        </w:tc>
      </w:tr>
      <w:tr w:rsidR="00632413" w14:paraId="689B1104" w14:textId="77777777" w:rsidTr="00632413">
        <w:trPr>
          <w:trHeight w:val="467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2D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D9A9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39D9D1BB" w14:textId="5FA576AE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19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675EB9AD" w14:textId="77777777" w:rsidR="00632413" w:rsidRDefault="00632413" w:rsidP="0063241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1DEE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8.00–11.00</w:t>
            </w:r>
          </w:p>
          <w:p w14:paraId="5DB70582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11.00-12.00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2218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Colloqui orali sez. D</w:t>
            </w:r>
          </w:p>
          <w:p w14:paraId="3037D2B4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Scrutini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sez.D</w:t>
            </w:r>
            <w:proofErr w:type="spellEnd"/>
          </w:p>
        </w:tc>
      </w:tr>
      <w:tr w:rsidR="00632413" w14:paraId="5E6ABEE0" w14:textId="77777777" w:rsidTr="00632413">
        <w:trPr>
          <w:trHeight w:val="247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A730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3BC2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23F65C44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21"/>
                <w:szCs w:val="21"/>
              </w:rPr>
              <w:t>20  giugno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2024</w:t>
            </w:r>
          </w:p>
          <w:p w14:paraId="3B62A305" w14:textId="0C990A2E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D4B3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8.00-11.30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C7B9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Colloqui orali sez. B</w:t>
            </w:r>
          </w:p>
        </w:tc>
      </w:tr>
      <w:tr w:rsidR="00632413" w14:paraId="2330372A" w14:textId="77777777" w:rsidTr="00632413">
        <w:trPr>
          <w:trHeight w:val="4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79D5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B65E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1FC6CAA3" w14:textId="157AF2BB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21 giugno 2024</w:t>
            </w:r>
          </w:p>
          <w:p w14:paraId="1233ADC8" w14:textId="77777777" w:rsidR="00632413" w:rsidRDefault="00632413" w:rsidP="00632413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9D7B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Ore 8.00–11.00</w:t>
            </w:r>
          </w:p>
          <w:p w14:paraId="570C70FE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11.00-12.00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9D0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Colloqui orali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sez.C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Scrutini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sez.C</w:t>
            </w:r>
            <w:proofErr w:type="spellEnd"/>
          </w:p>
        </w:tc>
      </w:tr>
      <w:tr w:rsidR="00632413" w14:paraId="4F672AC7" w14:textId="77777777" w:rsidTr="00632413">
        <w:trPr>
          <w:trHeight w:val="4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1862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05A8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14:paraId="1E4BCEC7" w14:textId="77777777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24 giugno 2024</w:t>
            </w:r>
          </w:p>
          <w:p w14:paraId="09D11E14" w14:textId="37670419" w:rsidR="00632413" w:rsidRDefault="00632413" w:rsidP="00632413">
            <w:pPr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9AC4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Ore 8.00 - 11.00</w:t>
            </w:r>
          </w:p>
          <w:p w14:paraId="3EED1F34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Ore 11.00-12.00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EB1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Colloqui orali sez. B</w:t>
            </w:r>
          </w:p>
          <w:p w14:paraId="1B921CCA" w14:textId="77777777" w:rsidR="00632413" w:rsidRDefault="00632413" w:rsidP="00632413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Scrutini sez. B</w:t>
            </w:r>
          </w:p>
        </w:tc>
      </w:tr>
    </w:tbl>
    <w:p w14:paraId="6AF7E04B" w14:textId="1D1D0E4C" w:rsidR="00E76E97" w:rsidRPr="00632413" w:rsidRDefault="00632413" w:rsidP="00632413">
      <w:pPr>
        <w:jc w:val="center"/>
        <w:rPr>
          <w:b/>
          <w:bCs/>
          <w:sz w:val="28"/>
          <w:szCs w:val="28"/>
        </w:rPr>
      </w:pPr>
      <w:r w:rsidRPr="00632413">
        <w:rPr>
          <w:b/>
          <w:bCs/>
          <w:sz w:val="28"/>
          <w:szCs w:val="28"/>
        </w:rPr>
        <w:t>CALENDARIO ESAMI SCUOLA SECONDARIA DI I GRADO</w:t>
      </w:r>
    </w:p>
    <w:sectPr w:rsidR="00E76E97" w:rsidRPr="0063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97"/>
    <w:rsid w:val="00632413"/>
    <w:rsid w:val="00E76E97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7CD0"/>
  <w15:chartTrackingRefBased/>
  <w15:docId w15:val="{F4BE5D16-4A33-40B7-A753-FE0DB477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2024-05-28T14:01:00Z</dcterms:created>
  <dcterms:modified xsi:type="dcterms:W3CDTF">2024-05-28T14:01:00Z</dcterms:modified>
</cp:coreProperties>
</file>